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7B" w:rsidRDefault="0007637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732145" cy="7881699"/>
            <wp:effectExtent l="19050" t="0" r="1905" b="0"/>
            <wp:docPr id="1" name="Рисунок 1" descr="C:\Users\201\Desktop\Внеурочная деятельность гимназии 22\2023-2024\ВД 2023-2024\Разговоры о важном 2023-2024\Скан на сайт разговоры о важном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\Desktop\Внеурочная деятельность гимназии 22\2023-2024\ВД 2023-2024\Разговоры о важном 2023-2024\Скан на сайт разговоры о важном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37B" w:rsidRDefault="0007637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07637B" w:rsidRDefault="0007637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C2E1A" w:rsidRPr="007B7AFE" w:rsidRDefault="006C01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Рабочая программа курса внеурочной деятельности «Разговоры о </w:t>
      </w:r>
      <w:proofErr w:type="gramStart"/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важном</w:t>
      </w:r>
      <w:proofErr w:type="gramEnd"/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7AFE">
        <w:rPr>
          <w:lang w:val="ru-RU"/>
        </w:rPr>
        <w:br/>
      </w: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5–9-х классов</w:t>
      </w:r>
    </w:p>
    <w:p w:rsidR="008C2E1A" w:rsidRPr="007B7AFE" w:rsidRDefault="006C01E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B7AFE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8C2E1A" w:rsidRPr="007B7AFE" w:rsidRDefault="006C01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8C2E1A" w:rsidRPr="007B7AFE" w:rsidRDefault="006C01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8C2E1A" w:rsidRPr="007B7AFE" w:rsidRDefault="006C01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от 18.05.2023 № 370 «Об утверждении федеральной образовательной программы основного общего образования»;</w:t>
      </w:r>
    </w:p>
    <w:p w:rsidR="008C2E1A" w:rsidRPr="007B7AFE" w:rsidRDefault="006C01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 «Разговоры о важном» 2023 года, разработанных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ФГБНУ «Институт стратегии развития образования»;</w:t>
      </w:r>
    </w:p>
    <w:p w:rsidR="008C2E1A" w:rsidRPr="007B7AFE" w:rsidRDefault="006C01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8C2E1A" w:rsidRDefault="006C01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8C2E1A" w:rsidRDefault="006C01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8C2E1A" w:rsidRPr="007B7AFE" w:rsidRDefault="006C01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курса внеурочной деятельности «Разговоры о важном» на 2023/24 учебный год, разработанной ФГБНУ «Институт стратегии развития образования»;</w:t>
      </w:r>
    </w:p>
    <w:p w:rsidR="00390BAF" w:rsidRPr="004B7FD7" w:rsidRDefault="00390BA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развитие у </w:t>
      </w:r>
      <w:proofErr w:type="gramStart"/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ценностного отношения к Родине, природе, человеку, культуре, знаниям, здоровью.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 курса:</w:t>
      </w:r>
    </w:p>
    <w:p w:rsidR="008C2E1A" w:rsidRDefault="006C01E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Формировать:</w:t>
      </w:r>
    </w:p>
    <w:p w:rsidR="008C2E1A" w:rsidRDefault="006C01E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российскую гражданскую идентичность обучающихся;</w:t>
      </w:r>
    </w:p>
    <w:p w:rsidR="008C2E1A" w:rsidRDefault="006C01E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интерес к познанию;</w:t>
      </w:r>
    </w:p>
    <w:p w:rsidR="008C2E1A" w:rsidRPr="007B7AFE" w:rsidRDefault="006C01E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осознанное отношение к своим правам и свободам и уважительного отношения к правам и свободам других;</w:t>
      </w:r>
    </w:p>
    <w:p w:rsidR="008C2E1A" w:rsidRPr="007B7AFE" w:rsidRDefault="006C01E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мотивацию к участию в социально-значимой деятельности;</w:t>
      </w:r>
    </w:p>
    <w:p w:rsidR="008C2E1A" w:rsidRDefault="006C01E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к личностному самоопределению.</w:t>
      </w:r>
    </w:p>
    <w:p w:rsidR="008C2E1A" w:rsidRDefault="006C01E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Развивать:</w:t>
      </w:r>
    </w:p>
    <w:p w:rsidR="008C2E1A" w:rsidRDefault="006C01E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общекультурную компетентность школьников;</w:t>
      </w:r>
    </w:p>
    <w:p w:rsidR="008C2E1A" w:rsidRPr="007B7AFE" w:rsidRDefault="006C01E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умение принимать осознанные решения и делать выбор.</w:t>
      </w:r>
    </w:p>
    <w:p w:rsidR="008C2E1A" w:rsidRDefault="006C01E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Способствовать:</w:t>
      </w:r>
    </w:p>
    <w:p w:rsidR="008C2E1A" w:rsidRPr="007B7AFE" w:rsidRDefault="006C01E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осознанию обучающимися своего места в обществе;</w:t>
      </w:r>
    </w:p>
    <w:p w:rsidR="008C2E1A" w:rsidRPr="007B7AFE" w:rsidRDefault="006C01E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самопознанию обучающихся, познанию своих мотивов, устремлений, склонностей;</w:t>
      </w:r>
    </w:p>
    <w:p w:rsidR="008C2E1A" w:rsidRPr="007B7AFE" w:rsidRDefault="006C01E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выстраиванию обучающимися собственного поведения с позиции нравственных и правовых норм.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 курса в плане внеурочной деятельности</w:t>
      </w:r>
      <w:r w:rsidR="00390B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«Гимназия №22» НМР РТ</w:t>
      </w: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5–9-х классов; рассчитан на 1 час в неделю</w:t>
      </w:r>
      <w:r w:rsidR="00390BAF">
        <w:rPr>
          <w:rFonts w:hAnsi="Times New Roman" w:cs="Times New Roman"/>
          <w:color w:val="000000"/>
          <w:sz w:val="24"/>
          <w:szCs w:val="24"/>
          <w:lang w:val="ru-RU"/>
        </w:rPr>
        <w:t>/ 36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90BAF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 год в каждом классе.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Форма проведения внеурочных занятий «Разговоры о важном» – разговор и/или беседа с обучающимися. Занятия позволяют обучающемуся вырабатывать собственную мировозренческую позицию по обсуждаемым темам.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курса внеурочной деятельности разработана с учетом рекомендаций ФОП ООО.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</w:t>
      </w:r>
      <w:r>
        <w:rPr>
          <w:rFonts w:hAnsi="Times New Roman" w:cs="Times New Roman"/>
          <w:color w:val="000000"/>
          <w:sz w:val="24"/>
          <w:szCs w:val="24"/>
        </w:rPr>
        <w:t>Это проявляется:</w:t>
      </w:r>
    </w:p>
    <w:p w:rsidR="008C2E1A" w:rsidRPr="007B7AFE" w:rsidRDefault="006C01E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 выделении в цели программы ценностных приоритетов;</w:t>
      </w:r>
    </w:p>
    <w:p w:rsidR="008C2E1A" w:rsidRPr="007B7AFE" w:rsidRDefault="006C01E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8C2E1A" w:rsidRPr="007B7AFE" w:rsidRDefault="006C01E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 основе определения содержания и тематики внеурочных занятий лежат два принципа:</w:t>
      </w:r>
    </w:p>
    <w:p w:rsidR="008C2E1A" w:rsidRDefault="006C01E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датам календаря.</w:t>
      </w:r>
    </w:p>
    <w:p w:rsidR="008C2E1A" w:rsidRPr="007B7AFE" w:rsidRDefault="006C01E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Значимость для обучающегося события (даты), которое отмечается в календаре в текущем году.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Даты календаря можно объединить в две группы:</w:t>
      </w:r>
    </w:p>
    <w:p w:rsidR="008C2E1A" w:rsidRPr="007B7AFE" w:rsidRDefault="006C01E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Даты, связанные с событиями, которые отмечаются в постоянные числа ежегодно: государственные и профессиональные праздники, даты исторических событий. Например, «День народного единства», «День защитника Отечества», «Новогодние семейные традиции разных народов России», «День учителя (советники по воспитанию)», «День российской науки» и т. д.</w:t>
      </w:r>
    </w:p>
    <w:p w:rsidR="008C2E1A" w:rsidRPr="007B7AFE" w:rsidRDefault="006C01E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Юбилейные даты выдающихся деятелей науки, литературы, искусства. Например, «190-летие со дня рождения Д. Менделеева. День российской 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науки», «215-летие со дня рождения Н. В. Гоголя», «Русский язык. Великий и могучий. 225 лет со дня рождения А. С. Пушкина».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 программе предлагается несколько тем внеурочных занятий, которые не связаны с текущими датами календаря, но являющиеся важными в воспитании школьника. К примеру: «Мы вместе», «О взаимоотношениях в коллективе (Всемирный день психического здоровья, профилактика буллинга)» и др.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входят в общую систему воспитательной работы школы, поэтому тематика и содержание должны обеспечить реализацию их назначения и целей: становление у обучающихся гражданско-патриотических чувств. Поэтому в планируемых результатах каждого сценария внеурочного занятия выделяются нравственные ценности, которые являются предметом обсуждения.</w:t>
      </w:r>
    </w:p>
    <w:p w:rsidR="008C2E1A" w:rsidRDefault="006C01E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ценности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Историческая память</w:t>
      </w:r>
    </w:p>
    <w:p w:rsidR="008C2E1A" w:rsidRPr="007B7AFE" w:rsidRDefault="006C01E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историческая память – обязательная часть культуры народа и каждого гражданина;</w:t>
      </w:r>
    </w:p>
    <w:p w:rsidR="008C2E1A" w:rsidRPr="007B7AFE" w:rsidRDefault="006C01E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историческая память соединяет прошлое, настоящее, позволяя сохранить и продолжить достижения, мудрость, опыт, традиции прошлых поколений;</w:t>
      </w:r>
    </w:p>
    <w:p w:rsidR="008C2E1A" w:rsidRPr="007B7AFE" w:rsidRDefault="006C01E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историческая память есть культура целого народа, которая складывается из объединения индивидульных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Преемственность поколений</w:t>
      </w:r>
    </w:p>
    <w:p w:rsidR="008C2E1A" w:rsidRPr="007B7AFE" w:rsidRDefault="006C01E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каждое следующее поколение учится у предыдущего: осваивает, воссоздаёт, продолжает его достижения, традиции;</w:t>
      </w:r>
    </w:p>
    <w:p w:rsidR="008C2E1A" w:rsidRPr="007B7AFE" w:rsidRDefault="006C01E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семья построена на сохранении преемственности поколений.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Память о предыдущих поколениях бережно хранится в предметах, фото, вещах, а также в гуманном отношении к старшим поколениям. 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Патриотизм – любовь к Родине</w:t>
      </w:r>
    </w:p>
    <w:p w:rsidR="008C2E1A" w:rsidRPr="007B7AFE" w:rsidRDefault="006C01E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патриотизм (любовь к Родине) – самое главное качества гражданина;</w:t>
      </w:r>
    </w:p>
    <w:p w:rsidR="008C2E1A" w:rsidRPr="007B7AFE" w:rsidRDefault="006C01E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любовь к своему Отечеству начинается с малого — с привязанности к родному дому, малой родине;</w:t>
      </w:r>
    </w:p>
    <w:p w:rsidR="008C2E1A" w:rsidRPr="007B7AFE" w:rsidRDefault="006C01EC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патриотизм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Эта высшая нравственная ценность является приоритетной во всех сценариях 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Доброта, добрые дела</w:t>
      </w:r>
    </w:p>
    <w:p w:rsidR="008C2E1A" w:rsidRPr="007B7AFE" w:rsidRDefault="006C01E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доброта — это способность (желание и умение) быть милосердным, поддержать, помочь без ожидания благодарности;</w:t>
      </w:r>
    </w:p>
    <w:p w:rsidR="008C2E1A" w:rsidRPr="007B7AFE" w:rsidRDefault="006C01EC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Например, тема «Мы вместе». Разговор о добрых делах граждан России в прошлые времена и в настоящее время, тема волонтерства.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Семья и семейные ценности</w:t>
      </w:r>
    </w:p>
    <w:p w:rsidR="008C2E1A" w:rsidRPr="007B7AFE" w:rsidRDefault="006C01E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семья связана не только общим местом проживания, общим хозяйством, общими делами, но и значимыми ценностями — взаимопониманием, взаимоподдержкой, традициями и т. д.;</w:t>
      </w:r>
    </w:p>
    <w:p w:rsidR="008C2E1A" w:rsidRPr="007B7AFE" w:rsidRDefault="006C01E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</w:t>
      </w:r>
    </w:p>
    <w:p w:rsidR="008C2E1A" w:rsidRPr="007B7AFE" w:rsidRDefault="006C01E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обучающийся должен ответственно относиться к своей семье, участвовать во всех ее делах, помогать родителям;</w:t>
      </w:r>
    </w:p>
    <w:p w:rsidR="008C2E1A" w:rsidRPr="007B7AFE" w:rsidRDefault="006C01EC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семейные ценности всегда были значимы для народов России; семейные ценности представлены в традиционных религиях России.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Культура России</w:t>
      </w:r>
    </w:p>
    <w:p w:rsidR="008C2E1A" w:rsidRPr="007B7AFE" w:rsidRDefault="006C01E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культура общества — это достижения человеческого общества, созданные на протяжении его истории;</w:t>
      </w:r>
    </w:p>
    <w:p w:rsidR="008C2E1A" w:rsidRPr="007B7AFE" w:rsidRDefault="006C01E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российская культура богата и разнообразна, она известна и уважаема во всем мире;</w:t>
      </w:r>
    </w:p>
    <w:p w:rsidR="008C2E1A" w:rsidRPr="007B7AFE" w:rsidRDefault="006C01EC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музыки: «По ту сторону экрана. 115 лет кино в России», «Цирк! Цирк! Цирк! (к Международному дню цирка)».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Наука на службе Родины</w:t>
      </w:r>
    </w:p>
    <w:p w:rsidR="008C2E1A" w:rsidRPr="007B7AFE" w:rsidRDefault="006C01E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наука обеспечивает прогресс общества и улучшает жизнь человека;</w:t>
      </w:r>
    </w:p>
    <w:p w:rsidR="008C2E1A" w:rsidRPr="007B7AFE" w:rsidRDefault="006C01E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 науке работают талантливые, творческие люди, бесконечно любящие свою деятельность;</w:t>
      </w:r>
    </w:p>
    <w:p w:rsidR="008C2E1A" w:rsidRPr="007B7AFE" w:rsidRDefault="006C01EC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 России совершено много научных открытий, без которых невозможно представить современный мир.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 такой ценности общества и отдельно взятого человека учащиеся узнают в процессе обсуждения тем: «190 лет со дня рождения Д. Менделеева. День российской науки», «Я вижу Землю! Это так красиво».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На внеурочных занятиях как неучебных 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8C2E1A" w:rsidRPr="007B7AFE" w:rsidRDefault="006C01E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B7AFE">
        <w:rPr>
          <w:b/>
          <w:bCs/>
          <w:color w:val="252525"/>
          <w:spacing w:val="-2"/>
          <w:sz w:val="48"/>
          <w:szCs w:val="48"/>
          <w:lang w:val="ru-RU"/>
        </w:rPr>
        <w:t>Содержание курса внеурочной деятельности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Родина — не только место рождения. Природные и культурные памятники - чем гордимся, о чем помним, что бережем?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Зоя Космодемьянская -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Право избирать и быть избранным гарантировано Конституцией Российской Федерации каждому гражданину нашей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- достойно уважения.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Ценность профессии учителя. Советник по воспитанию -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Честность, открытость, готовность прийти на помощь - основа хороших отношений с окружающими. Уважение к окружающим -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Давние культурные 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что объединяет нас как нацию. 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настоящего мужчины.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Единство нации - основа существования российского государства. Единство многонационального народа, уважение традиций, религий, уклада жизни всех народов является главным в жизни страны. Пока мы едины - мы непобедимы.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Технологический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высокотехнологичных отраслей с высокой долей интеллектуальных вложений. Появление новых профессий связано с цифровизацией экономики, движением к технологическому суверенитету.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Традиционная семья в России - это союз мужчины и женщины, которые создают и поддерживают отношения уважения, заботы и взаимной поддержки. Основа семьи - это любовь. Важно, чтобы дети стремились создавать полноценные многодетные семьи.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- это не просто территория, это, прежде всего то, что мы любим и готовы защищать.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Волонтерство в России. Особенности волонтерской деятельности. Исторически сложилось, что в сложные годы нашей страны люди безвозмездно помогали друг другу, оказывали всестороннюю поддержку. Даша Севастопольская, сёстры милосердия - история и современность.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Россия — страна с героическим прошлым. Современные герои — кто они? Россия начинается с меня?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Значение Конституции для граждан страны. Знание прав и выполнение обязанностей. Ответственность — это осознанное поведение.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Новый год — праздник для всех россиян. У каждого народа есть интересные новогодние семейные традиции. Знакомство с обычаями и культурой новогодних праздников в нашей стране.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Первая печатная книга в России - «Азбука» Ивана Фёдорова.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отношение к книге начались 450 лет назад.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- обязанность каждого гражданина Российской Федерации.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Голод, морозы, бомбардировки — тяготы блокадного Ленинграда. Блокадный паек. О провале планов немецких войск. 80 лет назад город-герой Ленинград был полностью освобожден от фашистской блокады.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-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Достижения науки в повседневной жизни. Научные и технические достижения в нашей стране. 190-летие великого русского учёного-химика, специалиста во многих областях науки и искусства Д.И. Менделеева.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День первооткрывателя. 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День защитника Отечества: исторические традиции. Профессия военного: кто её выбирает сегодня. Смекалка в военном деле. 280-летие со дня рождения великого русского флотоводца, командующего Черноморским флотом (1790— 1798); командующего русско-турецкой эскадрой в Средиземном море (1798— 1800), адмирала (1799) Ф.Ф. Ушакова.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Подлинность намерений — то, что у тебя внутри. Как найти своё место в жизни? 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 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самоопределения школьников в России. Эти вопросы волнуют подростков. Проблемы, с которыми они сталкиваются, и способы их решения.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Всемирный фестиваль молодежи - 2024. Сириус -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Российская авиация. Легендарная история развития российской гражданской авиации. Героизм конструкторов, инженеров и летчиков-испытателей первых российских самолетов. Мировые рекорды российских летчиков. Современное авиастроение. Профессии, связанные с авиацией.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Красивейший полуостров с богатой историей. История Крымского полуострова. Значение Крыма. Достопримечательности Крыма.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Россия - здоровая держава. Это значит, что жители страны должны стремиться поддерживать здоровый образ жизни. Физическое и психическое здоровье населения играют важную роль в укреплении экономического потенциала и социальной стабильности страны, повышают качество жизни каждого человека.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Главные события в истории покорения космоса. Отечественные космонавты- рекордсмены. Подготовка к полету — многолетний процесс.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Николай Гоголь -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Экологичное потребление — способ позаботиться о сохранности планеты. Экологические проблемы как следствия безответственного поведения человека. Соблюдать эко-правила — не так сложно.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История Праздника труда. Труд - это право или обязанность человека? Работа мечты. Жизненно важные навыки.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История появления праздника День Победы. Поисковое движение России. Могила Неизвестного Солдата. Семейные традиции празднования Дня Победы.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19 мая 1922 года — день рождения пионерской организации. Цель ее создания и деятельность. Причины, по которым дети объединяются.</w:t>
      </w:r>
    </w:p>
    <w:p w:rsidR="008C2E1A" w:rsidRPr="007B7AFE" w:rsidRDefault="006C01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Неизвестный Пушкин. Творчество Пушкина объединяет поколения. Вклад А. С. Пушкина в формирование современного литературного русского языка.</w:t>
      </w:r>
    </w:p>
    <w:p w:rsidR="008C2E1A" w:rsidRPr="007B7AFE" w:rsidRDefault="006C01E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B7AFE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Планируемые результаты освоения курса внеурочной деятельности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сфере гражданского воспитания: 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сфере патриотического воспитания: 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35 37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духовно-нравственного воспитания: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эстетического воспитания: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физического воспитания: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трудового воспитания: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 сфере экологического воспитания: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ценности научного познания: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адаптации обучающегося к изменяющимся условиям социальной и природной среды: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8C2E1A" w:rsidRPr="007B7AFE" w:rsidRDefault="006C01EC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базовые логические действия:</w:t>
      </w:r>
    </w:p>
    <w:p w:rsidR="008C2E1A" w:rsidRPr="007B7AFE" w:rsidRDefault="006C01E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8C2E1A" w:rsidRPr="007B7AFE" w:rsidRDefault="006C01E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8C2E1A" w:rsidRPr="007B7AFE" w:rsidRDefault="006C01E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8C2E1A" w:rsidRPr="007B7AFE" w:rsidRDefault="006C01E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8C2E1A" w:rsidRPr="007B7AFE" w:rsidRDefault="006C01E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8C2E1A" w:rsidRPr="007B7AFE" w:rsidRDefault="006C01E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8C2E1A" w:rsidRPr="007B7AFE" w:rsidRDefault="006C01E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C2E1A" w:rsidRPr="007B7AFE" w:rsidRDefault="006C01EC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базовые исследовательские действия:</w:t>
      </w:r>
    </w:p>
    <w:p w:rsidR="008C2E1A" w:rsidRPr="007B7AFE" w:rsidRDefault="006C01E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8C2E1A" w:rsidRPr="007B7AFE" w:rsidRDefault="006C01E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8C2E1A" w:rsidRPr="007B7AFE" w:rsidRDefault="006C01E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C2E1A" w:rsidRPr="007B7AFE" w:rsidRDefault="006C01E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8C2E1A" w:rsidRPr="007B7AFE" w:rsidRDefault="006C01E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8C2E1A" w:rsidRPr="007B7AFE" w:rsidRDefault="006C01E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8C2E1A" w:rsidRPr="007B7AFE" w:rsidRDefault="006C01EC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работа с информацией:</w:t>
      </w:r>
    </w:p>
    <w:p w:rsidR="008C2E1A" w:rsidRPr="007B7AFE" w:rsidRDefault="006C01E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8C2E1A" w:rsidRPr="007B7AFE" w:rsidRDefault="006C01E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C2E1A" w:rsidRPr="007B7AFE" w:rsidRDefault="006C01E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C2E1A" w:rsidRPr="007B7AFE" w:rsidRDefault="006C01E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C2E1A" w:rsidRPr="007B7AFE" w:rsidRDefault="006C01E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8C2E1A" w:rsidRPr="007B7AFE" w:rsidRDefault="006C01EC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8C2E1A" w:rsidRPr="007B7AFE" w:rsidRDefault="006C01EC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общение:</w:t>
      </w:r>
    </w:p>
    <w:p w:rsidR="008C2E1A" w:rsidRPr="007B7AFE" w:rsidRDefault="006C01E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8C2E1A" w:rsidRPr="007B7AFE" w:rsidRDefault="006C01E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выражать себя (свою точку зрения) в устных и письменных текстах;</w:t>
      </w:r>
    </w:p>
    <w:p w:rsidR="008C2E1A" w:rsidRPr="007B7AFE" w:rsidRDefault="006C01E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8C2E1A" w:rsidRPr="007B7AFE" w:rsidRDefault="006C01E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C2E1A" w:rsidRPr="007B7AFE" w:rsidRDefault="006C01E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C2E1A" w:rsidRPr="007B7AFE" w:rsidRDefault="006C01E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C2E1A" w:rsidRPr="007B7AFE" w:rsidRDefault="006C01E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8C2E1A" w:rsidRPr="007B7AFE" w:rsidRDefault="006C01EC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совместная деятельность:</w:t>
      </w:r>
    </w:p>
    <w:p w:rsidR="008C2E1A" w:rsidRPr="007B7AFE" w:rsidRDefault="006C01E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C2E1A" w:rsidRPr="007B7AFE" w:rsidRDefault="006C01E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C2E1A" w:rsidRPr="007B7AFE" w:rsidRDefault="006C01E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C2E1A" w:rsidRPr="007B7AFE" w:rsidRDefault="006C01E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8C2E1A" w:rsidRPr="007B7AFE" w:rsidRDefault="006C01E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C2E1A" w:rsidRPr="007B7AFE" w:rsidRDefault="006C01E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8C2E1A" w:rsidRPr="007B7AFE" w:rsidRDefault="006C01EC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8C2E1A" w:rsidRPr="007B7AFE" w:rsidRDefault="006C01EC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самоорганизация:</w:t>
      </w:r>
    </w:p>
    <w:p w:rsidR="008C2E1A" w:rsidRPr="007B7AFE" w:rsidRDefault="006C01E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8C2E1A" w:rsidRPr="007B7AFE" w:rsidRDefault="006C01E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C2E1A" w:rsidRPr="007B7AFE" w:rsidRDefault="006C01E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8C2E1A" w:rsidRPr="007B7AFE" w:rsidRDefault="006C01E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8C2E1A" w:rsidRPr="007B7AFE" w:rsidRDefault="006C01EC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самоконтроль:</w:t>
      </w:r>
    </w:p>
    <w:p w:rsidR="008C2E1A" w:rsidRPr="007B7AFE" w:rsidRDefault="006C01E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8C2E1A" w:rsidRPr="007B7AFE" w:rsidRDefault="006C01E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8C2E1A" w:rsidRPr="007B7AFE" w:rsidRDefault="006C01E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C2E1A" w:rsidRPr="007B7AFE" w:rsidRDefault="006C01E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8C2E1A" w:rsidRPr="007B7AFE" w:rsidRDefault="006C01E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C2E1A" w:rsidRPr="007B7AFE" w:rsidRDefault="006C01EC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эмоциональный интеллект:</w:t>
      </w:r>
    </w:p>
    <w:p w:rsidR="008C2E1A" w:rsidRPr="007B7AFE" w:rsidRDefault="006C01E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8C2E1A" w:rsidRPr="007B7AFE" w:rsidRDefault="006C01E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8C2E1A" w:rsidRPr="007B7AFE" w:rsidRDefault="006C01E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8C2E1A" w:rsidRDefault="006C01EC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регулировать способ выражения эмоций;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8C2E1A" w:rsidRPr="007B7AFE" w:rsidRDefault="006C01E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8C2E1A" w:rsidRPr="007B7AFE" w:rsidRDefault="006C01E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8C2E1A" w:rsidRPr="007B7AFE" w:rsidRDefault="006C01E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8C2E1A" w:rsidRDefault="006C01E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 себе и другим;</w:t>
      </w:r>
    </w:p>
    <w:p w:rsidR="008C2E1A" w:rsidRPr="007B7AFE" w:rsidRDefault="006C01EC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</w:t>
      </w:r>
    </w:p>
    <w:p w:rsidR="008C2E1A" w:rsidRPr="007B7AFE" w:rsidRDefault="006C01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Предметные результаты освоения программы внеурочной деятельности 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язык:</w:t>
      </w:r>
    </w:p>
    <w:p w:rsidR="008C2E1A" w:rsidRPr="007B7AFE" w:rsidRDefault="006C01E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различных видов устной и письменной речевой деятельности;</w:t>
      </w:r>
    </w:p>
    <w:p w:rsidR="008C2E1A" w:rsidRPr="007B7AFE" w:rsidRDefault="006C01E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</w:t>
      </w:r>
    </w:p>
    <w:p w:rsidR="008C2E1A" w:rsidRPr="007B7AFE" w:rsidRDefault="006C01E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8C2E1A" w:rsidRPr="007B7AFE" w:rsidRDefault="006C01E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овладение различными видами чтения (просмотровым, ознакомительным, изучающим, поисковым);</w:t>
      </w:r>
    </w:p>
    <w:p w:rsidR="008C2E1A" w:rsidRPr="007B7AFE" w:rsidRDefault="006C01E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формулирование вопросов по содержанию текста и ответов на них;</w:t>
      </w:r>
    </w:p>
    <w:p w:rsidR="008C2E1A" w:rsidRPr="007B7AFE" w:rsidRDefault="006C01E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подробная, сжатая и выборочная передача в устной и письменной форме содержания текста;</w:t>
      </w:r>
    </w:p>
    <w:p w:rsidR="008C2E1A" w:rsidRPr="007B7AFE" w:rsidRDefault="006C01E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выделение главной и второстепенной информации, явной и скрытой информации в тексте;</w:t>
      </w:r>
    </w:p>
    <w:p w:rsidR="008C2E1A" w:rsidRPr="007B7AFE" w:rsidRDefault="006C01EC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извлечение информации из различных источников, ее осмысление и оперирование ею.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Литература:</w:t>
      </w:r>
    </w:p>
    <w:p w:rsidR="008C2E1A" w:rsidRPr="007B7AFE" w:rsidRDefault="006C01E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</w:t>
      </w:r>
    </w:p>
    <w:p w:rsidR="008C2E1A" w:rsidRPr="007B7AFE" w:rsidRDefault="006C01E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публицистического;</w:t>
      </w:r>
    </w:p>
    <w:p w:rsidR="008C2E1A" w:rsidRPr="007B7AFE" w:rsidRDefault="006C01E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</w:t>
      </w:r>
    </w:p>
    <w:p w:rsidR="008C2E1A" w:rsidRPr="007B7AFE" w:rsidRDefault="006C01E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</w:t>
      </w:r>
    </w:p>
    <w:p w:rsidR="008C2E1A" w:rsidRPr="007B7AFE" w:rsidRDefault="006C01E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</w:t>
      </w:r>
    </w:p>
    <w:p w:rsidR="008C2E1A" w:rsidRDefault="006C01EC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аргументированно оценить прочитанное.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Иностранный язык:</w:t>
      </w:r>
    </w:p>
    <w:p w:rsidR="008C2E1A" w:rsidRPr="007B7AFE" w:rsidRDefault="006C01EC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умение сравнивать, находить черты сходства и различия в культуре и традициях народов России и других стран.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Информатика:</w:t>
      </w:r>
    </w:p>
    <w:p w:rsidR="008C2E1A" w:rsidRPr="007B7AFE" w:rsidRDefault="006C01E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освоение и соблюдение требований безопасной эксплуатации технических средств информационно-коммуникационных технологий;</w:t>
      </w:r>
    </w:p>
    <w:p w:rsidR="008C2E1A" w:rsidRPr="007B7AFE" w:rsidRDefault="006C01EC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этикета, базовых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информационной этики и права при работе с приложениями на любых устройствах и в интернете, выбирать безопасные стратегии поведения в Сети.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История:</w:t>
      </w:r>
    </w:p>
    <w:p w:rsidR="008C2E1A" w:rsidRPr="007B7AFE" w:rsidRDefault="006C01E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соотнесение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событий истории разных стран и народов с историческими периодами, событиями региональной и мировой истории, событиями истории родного края и истории России;</w:t>
      </w:r>
    </w:p>
    <w:p w:rsidR="008C2E1A" w:rsidRPr="007B7AFE" w:rsidRDefault="006C01E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определение современников исторических событий, явлений, процессов;</w:t>
      </w:r>
    </w:p>
    <w:p w:rsidR="008C2E1A" w:rsidRPr="007B7AFE" w:rsidRDefault="006C01E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выявление особенностей развития культуры, быта и нравов народов в различные исторические эпохи;</w:t>
      </w:r>
    </w:p>
    <w:p w:rsidR="008C2E1A" w:rsidRPr="007B7AFE" w:rsidRDefault="006C01E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умение рассказать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8C2E1A" w:rsidRPr="007B7AFE" w:rsidRDefault="006C01E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выявление существенных черт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и характерных признаков исторических событий, явлений, процессов;</w:t>
      </w:r>
    </w:p>
    <w:p w:rsidR="008C2E1A" w:rsidRPr="007B7AFE" w:rsidRDefault="006C01E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установление причинно-следственных, пространственных, временных связей исторических событий, явлений, процессов изучаемого периода, их взаимосвязи (при наличии) с важнейшими событиями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 — начала </w:t>
      </w:r>
      <w:r>
        <w:rPr>
          <w:rFonts w:hAnsi="Times New Roman" w:cs="Times New Roman"/>
          <w:color w:val="000000"/>
          <w:sz w:val="24"/>
          <w:szCs w:val="24"/>
        </w:rPr>
        <w:t>XXI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века;</w:t>
      </w:r>
    </w:p>
    <w:p w:rsidR="008C2E1A" w:rsidRPr="007B7AFE" w:rsidRDefault="006C01E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определение и аргументация собственной или предложенной точки зрения с опорой на фактический материал, в том числе используя источники разных типов;</w:t>
      </w:r>
    </w:p>
    <w:p w:rsidR="008C2E1A" w:rsidRPr="007B7AFE" w:rsidRDefault="006C01EC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уважения к историческому наследию народов России.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Обществознание:</w:t>
      </w:r>
    </w:p>
    <w:p w:rsidR="008C2E1A" w:rsidRPr="007B7AFE" w:rsidRDefault="006C01E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образования; о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</w:p>
    <w:p w:rsidR="008C2E1A" w:rsidRPr="007B7AFE" w:rsidRDefault="006C01E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умение характеризовать традиционные российские духовно-нравственные ценности (в том числе защита человеческой жизни, прав и свобод человека, 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</w:p>
    <w:p w:rsidR="008C2E1A" w:rsidRPr="007B7AFE" w:rsidRDefault="006C01E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(в том числе установление оснований для сравнения) деятельности людей, социальных объектов, явлений, процессов в различных сферах общественной жизни, их элементов и основных функций;</w:t>
      </w:r>
    </w:p>
    <w:p w:rsidR="008C2E1A" w:rsidRPr="007B7AFE" w:rsidRDefault="006C01E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и объяснение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сферу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</w:t>
      </w:r>
    </w:p>
    <w:p w:rsidR="008C2E1A" w:rsidRPr="007B7AFE" w:rsidRDefault="006C01E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8C2E1A" w:rsidRPr="007B7AFE" w:rsidRDefault="006C01E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</w:t>
      </w:r>
    </w:p>
    <w:p w:rsidR="008C2E1A" w:rsidRPr="007B7AFE" w:rsidRDefault="006C01E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</w:t>
      </w:r>
    </w:p>
    <w:p w:rsidR="008C2E1A" w:rsidRPr="007B7AFE" w:rsidRDefault="006C01E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осознание неприемлемости всех форм антиобщественного поведения;</w:t>
      </w:r>
    </w:p>
    <w:p w:rsidR="008C2E1A" w:rsidRPr="007B7AFE" w:rsidRDefault="006C01EC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культуры и традиций народов России.</w:t>
      </w:r>
    </w:p>
    <w:p w:rsidR="008C2E1A" w:rsidRDefault="006C01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География:</w:t>
      </w:r>
    </w:p>
    <w:p w:rsidR="008C2E1A" w:rsidRPr="007B7AFE" w:rsidRDefault="006C01E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</w:t>
      </w:r>
    </w:p>
    <w:p w:rsidR="008C2E1A" w:rsidRPr="007B7AFE" w:rsidRDefault="006C01E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</w:p>
    <w:p w:rsidR="008C2E1A" w:rsidRPr="007B7AFE" w:rsidRDefault="006C01EC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8C2E1A" w:rsidRPr="007B7AFE" w:rsidRDefault="006C01E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B7AFE">
        <w:rPr>
          <w:b/>
          <w:bCs/>
          <w:color w:val="252525"/>
          <w:spacing w:val="-2"/>
          <w:sz w:val="48"/>
          <w:szCs w:val="48"/>
          <w:lang w:val="ru-RU"/>
        </w:rPr>
        <w:t>Тематическое планирование</w:t>
      </w:r>
    </w:p>
    <w:p w:rsidR="007B7AFE" w:rsidRPr="00A0735C" w:rsidRDefault="006C01EC" w:rsidP="00A073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Тематическое планирование рассчитано на 36 часов в год в 5–9-х классах в соответствии с рабочей программой курса внеурочной деятельности «Разговоры о важном» на 2023/24 учебный год, разработанной ФГБНУ «Институт стратегии 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развития образования». При этом данное тематическое планирование будет скорректировано в ходе учебно-воспитательного процесса в соответствии с планированием на сайте </w:t>
      </w:r>
      <w:r>
        <w:rPr>
          <w:rFonts w:hAnsi="Times New Roman" w:cs="Times New Roman"/>
          <w:color w:val="000000"/>
          <w:sz w:val="24"/>
          <w:szCs w:val="24"/>
        </w:rPr>
        <w:t>razgovor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edsoo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 xml:space="preserve"> и часами, выделенными на курс «Разговоры о важном» в плане внеурочной деятельност</w:t>
      </w:r>
      <w:proofErr w:type="gramStart"/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7B7AFE">
        <w:rPr>
          <w:rFonts w:hAnsi="Times New Roman" w:cs="Times New Roman"/>
          <w:color w:val="000000"/>
          <w:sz w:val="24"/>
          <w:szCs w:val="24"/>
          <w:lang w:val="ru-RU"/>
        </w:rPr>
        <w:t>: __ часа в год в 5–9-х классах.</w:t>
      </w:r>
    </w:p>
    <w:p w:rsidR="008C2E1A" w:rsidRDefault="00A0735C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10–11</w:t>
      </w:r>
      <w:r w:rsidR="006C01EC">
        <w:rPr>
          <w:b/>
          <w:bCs/>
          <w:color w:val="252525"/>
          <w:spacing w:val="-2"/>
          <w:sz w:val="42"/>
          <w:szCs w:val="42"/>
        </w:rPr>
        <w:t xml:space="preserve">-е </w:t>
      </w:r>
      <w:proofErr w:type="spellStart"/>
      <w:r w:rsidR="006C01EC">
        <w:rPr>
          <w:b/>
          <w:bCs/>
          <w:color w:val="252525"/>
          <w:spacing w:val="-2"/>
          <w:sz w:val="42"/>
          <w:szCs w:val="42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0"/>
        <w:gridCol w:w="4282"/>
        <w:gridCol w:w="2442"/>
        <w:gridCol w:w="1883"/>
      </w:tblGrid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Pr="007B7AFE" w:rsidRDefault="006C01EC">
            <w:pPr>
              <w:rPr>
                <w:lang w:val="ru-RU"/>
              </w:rPr>
            </w:pPr>
            <w:r w:rsidRPr="007B7A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Там, где 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Зоя. К 100-летию со дня рождения Зои Космодемьянской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Избирательная система России (30 лет ЦИК)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 (советники по воспитанию)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ту сторону экрана. 115 лет кино 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спецназа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Россия: взгляд в будущее. Технологический суверенитет / цифровая экономика / новые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взаимоотношениях в семье (День матери)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Родина? (региональный и местный компонент)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вместе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закон страны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Новогодние семейные традиции разных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Start"/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Я. 450 лет «Азбуке» Ивана </w:t>
            </w: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Фёдорова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Налоговая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Непокоренные. 80 лет со дня полного освобождения Ленинграда от фашистской блокады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Союзники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190 лет со дня рождения Д. Менделеева.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первооткрывателя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защитника Отечества. 280 лет со дня рождения Федора Ушакова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найти свое место в обществе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«Первым делом самолеты». О гражданской авиации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Крым. Путь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здоровая держава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Цирк! Цирк! Цирк! (К Международному дню цирка)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вижу Землю! Это так красиво»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215-летие со дня рождения Н. В. Гоголя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Экологичное потребление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крут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Default="006C0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памяти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Будь готов! Ко дню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8C2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E1A" w:rsidRPr="007B7AFE" w:rsidRDefault="006C01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A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язык. Великий и могучий. 225 лет со дня рождения А. С. Пушкина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E1A" w:rsidRDefault="006C01EC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</w:tbl>
    <w:p w:rsidR="006C01EC" w:rsidRDefault="006C01EC"/>
    <w:sectPr w:rsidR="006C01EC" w:rsidSect="008C2E1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B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E65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539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3E35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8938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65A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3E01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41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A3A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855AB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852B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1E4D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0907D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115B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D658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4800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C859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0535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6A4CF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3E67D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574F5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4D21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FA1A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2D3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0A4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B84ED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B823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981E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C52D5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F84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977D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5E26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2579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0E1C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8A3B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EA1B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9"/>
  </w:num>
  <w:num w:numId="3">
    <w:abstractNumId w:val="2"/>
  </w:num>
  <w:num w:numId="4">
    <w:abstractNumId w:val="12"/>
  </w:num>
  <w:num w:numId="5">
    <w:abstractNumId w:val="34"/>
  </w:num>
  <w:num w:numId="6">
    <w:abstractNumId w:val="28"/>
  </w:num>
  <w:num w:numId="7">
    <w:abstractNumId w:val="1"/>
  </w:num>
  <w:num w:numId="8">
    <w:abstractNumId w:val="26"/>
  </w:num>
  <w:num w:numId="9">
    <w:abstractNumId w:val="18"/>
  </w:num>
  <w:num w:numId="10">
    <w:abstractNumId w:val="9"/>
  </w:num>
  <w:num w:numId="11">
    <w:abstractNumId w:val="7"/>
  </w:num>
  <w:num w:numId="12">
    <w:abstractNumId w:val="3"/>
  </w:num>
  <w:num w:numId="13">
    <w:abstractNumId w:val="15"/>
  </w:num>
  <w:num w:numId="14">
    <w:abstractNumId w:val="6"/>
  </w:num>
  <w:num w:numId="15">
    <w:abstractNumId w:val="4"/>
  </w:num>
  <w:num w:numId="16">
    <w:abstractNumId w:val="11"/>
  </w:num>
  <w:num w:numId="17">
    <w:abstractNumId w:val="31"/>
  </w:num>
  <w:num w:numId="18">
    <w:abstractNumId w:val="20"/>
  </w:num>
  <w:num w:numId="19">
    <w:abstractNumId w:val="23"/>
  </w:num>
  <w:num w:numId="20">
    <w:abstractNumId w:val="30"/>
  </w:num>
  <w:num w:numId="21">
    <w:abstractNumId w:val="17"/>
  </w:num>
  <w:num w:numId="22">
    <w:abstractNumId w:val="25"/>
  </w:num>
  <w:num w:numId="23">
    <w:abstractNumId w:val="32"/>
  </w:num>
  <w:num w:numId="24">
    <w:abstractNumId w:val="13"/>
  </w:num>
  <w:num w:numId="25">
    <w:abstractNumId w:val="10"/>
  </w:num>
  <w:num w:numId="26">
    <w:abstractNumId w:val="0"/>
  </w:num>
  <w:num w:numId="27">
    <w:abstractNumId w:val="24"/>
  </w:num>
  <w:num w:numId="28">
    <w:abstractNumId w:val="22"/>
  </w:num>
  <w:num w:numId="29">
    <w:abstractNumId w:val="21"/>
  </w:num>
  <w:num w:numId="30">
    <w:abstractNumId w:val="27"/>
  </w:num>
  <w:num w:numId="31">
    <w:abstractNumId w:val="14"/>
  </w:num>
  <w:num w:numId="32">
    <w:abstractNumId w:val="5"/>
  </w:num>
  <w:num w:numId="33">
    <w:abstractNumId w:val="35"/>
  </w:num>
  <w:num w:numId="34">
    <w:abstractNumId w:val="29"/>
  </w:num>
  <w:num w:numId="35">
    <w:abstractNumId w:val="33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7637B"/>
    <w:rsid w:val="002D33B1"/>
    <w:rsid w:val="002D3591"/>
    <w:rsid w:val="003514A0"/>
    <w:rsid w:val="00390BAF"/>
    <w:rsid w:val="00410417"/>
    <w:rsid w:val="004A31AD"/>
    <w:rsid w:val="004B7FD7"/>
    <w:rsid w:val="004F7E17"/>
    <w:rsid w:val="005A05CE"/>
    <w:rsid w:val="00601D30"/>
    <w:rsid w:val="00653AF6"/>
    <w:rsid w:val="006C01EC"/>
    <w:rsid w:val="007B7AFE"/>
    <w:rsid w:val="008C2E1A"/>
    <w:rsid w:val="00A0735C"/>
    <w:rsid w:val="00B73A5A"/>
    <w:rsid w:val="00DA5BC6"/>
    <w:rsid w:val="00DF1131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B7FD7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07637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6153</Words>
  <Characters>35076</Characters>
  <Application>Microsoft Office Word</Application>
  <DocSecurity>0</DocSecurity>
  <Lines>292</Lines>
  <Paragraphs>82</Paragraphs>
  <ScaleCrop>false</ScaleCrop>
  <Company/>
  <LinksUpToDate>false</LinksUpToDate>
  <CharactersWithSpaces>41147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201</cp:lastModifiedBy>
  <cp:revision>10</cp:revision>
  <cp:lastPrinted>2023-09-02T06:55:00Z</cp:lastPrinted>
  <dcterms:created xsi:type="dcterms:W3CDTF">2011-11-02T04:15:00Z</dcterms:created>
  <dcterms:modified xsi:type="dcterms:W3CDTF">2023-09-08T10:22:00Z</dcterms:modified>
</cp:coreProperties>
</file>